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64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廉政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情况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审核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表</w:t>
      </w:r>
    </w:p>
    <w:tbl>
      <w:tblPr>
        <w:tblStyle w:val="5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920"/>
        <w:gridCol w:w="1647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申报人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工作单位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3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所在单位意见</w:t>
            </w:r>
          </w:p>
        </w:tc>
        <w:tc>
          <w:tcPr>
            <w:tcW w:w="6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120" w:firstLineChars="16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（签章）</w:t>
            </w: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ind w:firstLine="4000" w:firstLineChars="12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1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主管部门意见</w:t>
            </w:r>
          </w:p>
        </w:tc>
        <w:tc>
          <w:tcPr>
            <w:tcW w:w="6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（签章）</w:t>
            </w: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000" w:firstLineChars="12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年   月   日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10D8"/>
    <w:rsid w:val="00032ED2"/>
    <w:rsid w:val="000D4599"/>
    <w:rsid w:val="00197524"/>
    <w:rsid w:val="002C4ECF"/>
    <w:rsid w:val="004C255F"/>
    <w:rsid w:val="006E2A3A"/>
    <w:rsid w:val="00737AA2"/>
    <w:rsid w:val="0090037A"/>
    <w:rsid w:val="00AD06EF"/>
    <w:rsid w:val="00CC10D8"/>
    <w:rsid w:val="00D510A6"/>
    <w:rsid w:val="00EA772C"/>
    <w:rsid w:val="14ED2C64"/>
    <w:rsid w:val="153E3954"/>
    <w:rsid w:val="3B667382"/>
    <w:rsid w:val="468531C2"/>
    <w:rsid w:val="7706412F"/>
    <w:rsid w:val="EFCEB7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</Words>
  <Characters>78</Characters>
  <Lines>1</Lines>
  <Paragraphs>1</Paragraphs>
  <TotalTime>0</TotalTime>
  <ScaleCrop>false</ScaleCrop>
  <LinksUpToDate>false</LinksUpToDate>
  <CharactersWithSpaces>90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2020-10-31T14:09:00Z</dcterms:created>
  <dc:creator>陈阳</dc:creator>
  <cp:lastModifiedBy>user</cp:lastModifiedBy>
  <dcterms:modified xsi:type="dcterms:W3CDTF">2025-07-14T14:46:14Z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